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C915" w14:textId="024BB18F" w:rsidR="00DD3F8B" w:rsidRPr="00DD3F8B" w:rsidRDefault="00DD3F8B" w:rsidP="00DD3F8B">
      <w:pPr>
        <w:jc w:val="center"/>
        <w:rPr>
          <w:b/>
          <w:bCs/>
          <w:sz w:val="52"/>
          <w:szCs w:val="56"/>
        </w:rPr>
      </w:pPr>
      <w:r w:rsidRPr="00DD3F8B">
        <w:rPr>
          <w:b/>
          <w:bCs/>
          <w:sz w:val="52"/>
          <w:szCs w:val="56"/>
        </w:rPr>
        <w:t>Расписание звонков</w:t>
      </w:r>
      <w:r w:rsidRPr="00DD3F8B">
        <w:rPr>
          <w:b/>
          <w:bCs/>
          <w:sz w:val="52"/>
          <w:szCs w:val="56"/>
        </w:rPr>
        <w:t xml:space="preserve"> </w:t>
      </w:r>
      <w:r w:rsidRPr="00DD3F8B">
        <w:rPr>
          <w:b/>
          <w:bCs/>
          <w:sz w:val="52"/>
          <w:szCs w:val="56"/>
        </w:rPr>
        <w:t>учебных занятий</w:t>
      </w:r>
    </w:p>
    <w:p w14:paraId="382DEBAD" w14:textId="77777777" w:rsidR="00DD3F8B" w:rsidRDefault="00DD3F8B" w:rsidP="00DD3F8B">
      <w:pPr>
        <w:jc w:val="center"/>
        <w:rPr>
          <w:sz w:val="40"/>
          <w:szCs w:val="4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71"/>
        <w:gridCol w:w="1841"/>
        <w:gridCol w:w="4407"/>
        <w:gridCol w:w="4346"/>
      </w:tblGrid>
      <w:tr w:rsidR="00090B6F" w:rsidRPr="00DD3F8B" w14:paraId="7BECB311" w14:textId="164FD47D" w:rsidTr="00090B6F"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35198" w14:textId="4C9F4B77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EC31" w14:textId="42073540" w:rsidR="00090B6F" w:rsidRPr="00DD3F8B" w:rsidRDefault="00090B6F" w:rsidP="00090B6F">
            <w:pPr>
              <w:tabs>
                <w:tab w:val="left" w:pos="1773"/>
              </w:tabs>
              <w:rPr>
                <w:bCs/>
                <w:sz w:val="32"/>
                <w:szCs w:val="32"/>
              </w:rPr>
            </w:pPr>
          </w:p>
        </w:tc>
        <w:tc>
          <w:tcPr>
            <w:tcW w:w="1513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63AE193" w14:textId="64EF7B1E" w:rsidR="00090B6F" w:rsidRPr="00090B6F" w:rsidRDefault="00090B6F" w:rsidP="00090B6F">
            <w:pPr>
              <w:tabs>
                <w:tab w:val="left" w:pos="1773"/>
              </w:tabs>
              <w:jc w:val="center"/>
              <w:rPr>
                <w:b/>
                <w:sz w:val="32"/>
                <w:szCs w:val="32"/>
              </w:rPr>
            </w:pPr>
            <w:r w:rsidRPr="00090B6F">
              <w:rPr>
                <w:b/>
                <w:sz w:val="32"/>
                <w:szCs w:val="32"/>
              </w:rPr>
              <w:t>Понедельник-пятница</w:t>
            </w:r>
          </w:p>
        </w:tc>
        <w:tc>
          <w:tcPr>
            <w:tcW w:w="1492" w:type="pct"/>
            <w:shd w:val="clear" w:color="auto" w:fill="D0CECE" w:themeFill="background2" w:themeFillShade="E6"/>
          </w:tcPr>
          <w:p w14:paraId="0F976B52" w14:textId="7216F660" w:rsidR="00090B6F" w:rsidRPr="00090B6F" w:rsidRDefault="00090B6F" w:rsidP="00090B6F">
            <w:pPr>
              <w:tabs>
                <w:tab w:val="left" w:pos="1773"/>
              </w:tabs>
              <w:jc w:val="center"/>
              <w:rPr>
                <w:b/>
                <w:sz w:val="32"/>
                <w:szCs w:val="32"/>
              </w:rPr>
            </w:pPr>
            <w:r w:rsidRPr="00090B6F">
              <w:rPr>
                <w:b/>
                <w:sz w:val="32"/>
                <w:szCs w:val="32"/>
              </w:rPr>
              <w:t>Суббота</w:t>
            </w:r>
          </w:p>
        </w:tc>
      </w:tr>
      <w:tr w:rsidR="00090B6F" w:rsidRPr="00DD3F8B" w14:paraId="128F76EA" w14:textId="3EFCED33" w:rsidTr="00090B6F">
        <w:tc>
          <w:tcPr>
            <w:tcW w:w="1363" w:type="pct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493EB9" w14:textId="2D55F8BD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 пара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F816CC" w14:textId="33BB0A72" w:rsidR="00090B6F" w:rsidRPr="00DD3F8B" w:rsidRDefault="00090B6F" w:rsidP="00DD3F8B">
            <w:pPr>
              <w:tabs>
                <w:tab w:val="left" w:pos="1773"/>
              </w:tabs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7B819815" w14:textId="687C4EB7" w:rsidR="00090B6F" w:rsidRPr="00DD3F8B" w:rsidRDefault="00090B6F" w:rsidP="00090B6F">
            <w:pPr>
              <w:tabs>
                <w:tab w:val="left" w:pos="1773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Pr="00DD3F8B">
              <w:rPr>
                <w:bCs/>
                <w:sz w:val="32"/>
                <w:szCs w:val="32"/>
              </w:rPr>
              <w:t xml:space="preserve">8.30 – </w:t>
            </w:r>
            <w:r>
              <w:rPr>
                <w:bCs/>
                <w:sz w:val="32"/>
                <w:szCs w:val="32"/>
              </w:rPr>
              <w:t>0</w:t>
            </w:r>
            <w:r w:rsidRPr="00DD3F8B">
              <w:rPr>
                <w:bCs/>
                <w:sz w:val="32"/>
                <w:szCs w:val="32"/>
              </w:rPr>
              <w:t>9.15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08249127" w14:textId="43D82A8D" w:rsidR="00090B6F" w:rsidRPr="00DD3F8B" w:rsidRDefault="00090B6F" w:rsidP="00090B6F">
            <w:pPr>
              <w:tabs>
                <w:tab w:val="left" w:pos="1773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Pr="00090B6F">
              <w:rPr>
                <w:bCs/>
                <w:sz w:val="32"/>
                <w:szCs w:val="32"/>
              </w:rPr>
              <w:t xml:space="preserve">8.30 – </w:t>
            </w:r>
            <w:r>
              <w:rPr>
                <w:bCs/>
                <w:sz w:val="32"/>
                <w:szCs w:val="32"/>
              </w:rPr>
              <w:t>0</w:t>
            </w:r>
            <w:r w:rsidRPr="00090B6F">
              <w:rPr>
                <w:bCs/>
                <w:sz w:val="32"/>
                <w:szCs w:val="32"/>
              </w:rPr>
              <w:t>9.10</w:t>
            </w:r>
          </w:p>
        </w:tc>
      </w:tr>
      <w:tr w:rsidR="00090B6F" w:rsidRPr="00DD3F8B" w14:paraId="220C00AD" w14:textId="7DE12D8D" w:rsidTr="00090B6F">
        <w:tc>
          <w:tcPr>
            <w:tcW w:w="1363" w:type="pct"/>
            <w:vMerge/>
            <w:shd w:val="clear" w:color="auto" w:fill="D0CECE" w:themeFill="background2" w:themeFillShade="E6"/>
            <w:vAlign w:val="center"/>
          </w:tcPr>
          <w:p w14:paraId="5B817AC1" w14:textId="77777777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114F1602" w14:textId="39514ECF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648EB9F8" w14:textId="5A72282E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Pr="00DD3F8B">
              <w:rPr>
                <w:bCs/>
                <w:sz w:val="32"/>
                <w:szCs w:val="32"/>
              </w:rPr>
              <w:t>9.25 – 10.10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429D76C1" w14:textId="348C732A" w:rsidR="00090B6F" w:rsidRPr="00DD3F8B" w:rsidRDefault="00090B6F" w:rsidP="00090B6F">
            <w:pPr>
              <w:tabs>
                <w:tab w:val="left" w:pos="1773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Pr="00090B6F">
              <w:rPr>
                <w:bCs/>
                <w:sz w:val="32"/>
                <w:szCs w:val="32"/>
              </w:rPr>
              <w:t xml:space="preserve">9.15 – </w:t>
            </w:r>
            <w:r>
              <w:rPr>
                <w:bCs/>
                <w:sz w:val="32"/>
                <w:szCs w:val="32"/>
              </w:rPr>
              <w:t>0</w:t>
            </w:r>
            <w:r w:rsidRPr="00090B6F">
              <w:rPr>
                <w:bCs/>
                <w:sz w:val="32"/>
                <w:szCs w:val="32"/>
              </w:rPr>
              <w:t>9.55</w:t>
            </w:r>
          </w:p>
        </w:tc>
      </w:tr>
      <w:tr w:rsidR="00090B6F" w:rsidRPr="00DD3F8B" w14:paraId="38ED4114" w14:textId="2DE19FC2" w:rsidTr="00090B6F">
        <w:tc>
          <w:tcPr>
            <w:tcW w:w="1995" w:type="pct"/>
            <w:gridSpan w:val="2"/>
            <w:vAlign w:val="center"/>
          </w:tcPr>
          <w:p w14:paraId="7733128C" w14:textId="1FFE0673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DD3F8B">
              <w:rPr>
                <w:bCs/>
                <w:i/>
                <w:iCs/>
                <w:sz w:val="32"/>
                <w:szCs w:val="32"/>
              </w:rPr>
              <w:t>Обед</w:t>
            </w:r>
          </w:p>
        </w:tc>
        <w:tc>
          <w:tcPr>
            <w:tcW w:w="1513" w:type="pct"/>
            <w:vAlign w:val="center"/>
          </w:tcPr>
          <w:p w14:paraId="7D5B76E6" w14:textId="00E668EC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DD3F8B">
              <w:rPr>
                <w:bCs/>
                <w:i/>
                <w:iCs/>
                <w:sz w:val="32"/>
                <w:szCs w:val="32"/>
              </w:rPr>
              <w:t>10.10 – 10.30</w:t>
            </w:r>
          </w:p>
        </w:tc>
        <w:tc>
          <w:tcPr>
            <w:tcW w:w="1492" w:type="pct"/>
            <w:vAlign w:val="center"/>
          </w:tcPr>
          <w:p w14:paraId="43BAA08E" w14:textId="0B2AE92E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>
              <w:rPr>
                <w:bCs/>
                <w:i/>
                <w:iCs/>
                <w:sz w:val="32"/>
                <w:szCs w:val="32"/>
              </w:rPr>
              <w:t>0</w:t>
            </w:r>
            <w:r w:rsidRPr="00090B6F">
              <w:rPr>
                <w:bCs/>
                <w:i/>
                <w:iCs/>
                <w:sz w:val="32"/>
                <w:szCs w:val="32"/>
              </w:rPr>
              <w:t>9.55 – 10.15</w:t>
            </w:r>
          </w:p>
        </w:tc>
      </w:tr>
      <w:tr w:rsidR="00090B6F" w:rsidRPr="00DD3F8B" w14:paraId="2F9B586D" w14:textId="69AE4193" w:rsidTr="00090B6F">
        <w:tc>
          <w:tcPr>
            <w:tcW w:w="1363" w:type="pct"/>
            <w:shd w:val="clear" w:color="auto" w:fill="D0CECE" w:themeFill="background2" w:themeFillShade="E6"/>
            <w:vAlign w:val="center"/>
          </w:tcPr>
          <w:p w14:paraId="24D1AA94" w14:textId="1E8DBCAA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</w:t>
            </w:r>
            <w:r w:rsidRPr="00DD3F8B">
              <w:rPr>
                <w:bCs/>
                <w:sz w:val="32"/>
                <w:szCs w:val="32"/>
              </w:rPr>
              <w:t xml:space="preserve"> пара</w:t>
            </w: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1A89B2C1" w14:textId="3758587C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42DC55B6" w14:textId="0BD7DB31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10.30 –11.15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5D168402" w14:textId="1EE46AEB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10.15 –10.55</w:t>
            </w:r>
          </w:p>
        </w:tc>
      </w:tr>
      <w:tr w:rsidR="00090B6F" w:rsidRPr="00DD3F8B" w14:paraId="3C594C5E" w14:textId="43D3383D" w:rsidTr="00090B6F">
        <w:tc>
          <w:tcPr>
            <w:tcW w:w="1995" w:type="pct"/>
            <w:gridSpan w:val="2"/>
            <w:vAlign w:val="center"/>
          </w:tcPr>
          <w:p w14:paraId="10BCF6EB" w14:textId="30539827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DD3F8B">
              <w:rPr>
                <w:bCs/>
                <w:i/>
                <w:iCs/>
                <w:sz w:val="32"/>
                <w:szCs w:val="32"/>
              </w:rPr>
              <w:t>Обед</w:t>
            </w:r>
            <w:r>
              <w:rPr>
                <w:bCs/>
                <w:i/>
                <w:iCs/>
                <w:sz w:val="32"/>
                <w:szCs w:val="32"/>
              </w:rPr>
              <w:t xml:space="preserve"> </w:t>
            </w:r>
            <w:r w:rsidRPr="00DD3F8B">
              <w:rPr>
                <w:bCs/>
                <w:i/>
                <w:iCs/>
                <w:sz w:val="32"/>
                <w:szCs w:val="32"/>
              </w:rPr>
              <w:t>(для преподавателей</w:t>
            </w:r>
            <w:r>
              <w:rPr>
                <w:bCs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513" w:type="pct"/>
            <w:vAlign w:val="center"/>
          </w:tcPr>
          <w:p w14:paraId="0232A7C6" w14:textId="1200CF69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DD3F8B">
              <w:rPr>
                <w:bCs/>
                <w:i/>
                <w:iCs/>
                <w:sz w:val="32"/>
                <w:szCs w:val="32"/>
              </w:rPr>
              <w:t>11.15 – 11.35</w:t>
            </w:r>
          </w:p>
        </w:tc>
        <w:tc>
          <w:tcPr>
            <w:tcW w:w="1492" w:type="pct"/>
            <w:vAlign w:val="center"/>
          </w:tcPr>
          <w:p w14:paraId="19214B23" w14:textId="2D9351CB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090B6F">
              <w:rPr>
                <w:bCs/>
                <w:i/>
                <w:iCs/>
                <w:sz w:val="32"/>
                <w:szCs w:val="32"/>
              </w:rPr>
              <w:t>10.55 – 11.15</w:t>
            </w:r>
          </w:p>
        </w:tc>
      </w:tr>
      <w:tr w:rsidR="00090B6F" w:rsidRPr="00DD3F8B" w14:paraId="211ED31F" w14:textId="2D4C426D" w:rsidTr="00090B6F">
        <w:tc>
          <w:tcPr>
            <w:tcW w:w="1363" w:type="pct"/>
            <w:shd w:val="clear" w:color="auto" w:fill="D0CECE" w:themeFill="background2" w:themeFillShade="E6"/>
            <w:vAlign w:val="center"/>
          </w:tcPr>
          <w:p w14:paraId="6D5E84CE" w14:textId="46BA413C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 пара</w:t>
            </w: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5E19BECE" w14:textId="7F49399B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1CB9DB4D" w14:textId="2278A442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11.35 – 12.20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619D18BA" w14:textId="0EC75543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11.15 – 11.55</w:t>
            </w:r>
          </w:p>
        </w:tc>
      </w:tr>
      <w:tr w:rsidR="00090B6F" w:rsidRPr="00DD3F8B" w14:paraId="742C4833" w14:textId="62CA7C32" w:rsidTr="00090B6F">
        <w:tc>
          <w:tcPr>
            <w:tcW w:w="1995" w:type="pct"/>
            <w:gridSpan w:val="2"/>
            <w:vAlign w:val="center"/>
          </w:tcPr>
          <w:p w14:paraId="353F3E3D" w14:textId="709FA1DD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DD3F8B">
              <w:rPr>
                <w:bCs/>
                <w:i/>
                <w:iCs/>
                <w:sz w:val="32"/>
                <w:szCs w:val="32"/>
              </w:rPr>
              <w:t>Обед</w:t>
            </w:r>
          </w:p>
        </w:tc>
        <w:tc>
          <w:tcPr>
            <w:tcW w:w="1513" w:type="pct"/>
            <w:vAlign w:val="center"/>
          </w:tcPr>
          <w:p w14:paraId="56436FFE" w14:textId="7DEAD83E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DD3F8B">
              <w:rPr>
                <w:bCs/>
                <w:i/>
                <w:iCs/>
                <w:sz w:val="32"/>
                <w:szCs w:val="32"/>
              </w:rPr>
              <w:t>12.20 – 12.40</w:t>
            </w:r>
          </w:p>
        </w:tc>
        <w:tc>
          <w:tcPr>
            <w:tcW w:w="1492" w:type="pct"/>
            <w:vAlign w:val="center"/>
          </w:tcPr>
          <w:p w14:paraId="0D0B8832" w14:textId="0210BFF6" w:rsidR="00090B6F" w:rsidRPr="00DD3F8B" w:rsidRDefault="00090B6F" w:rsidP="00090B6F">
            <w:pPr>
              <w:rPr>
                <w:bCs/>
                <w:i/>
                <w:iCs/>
                <w:sz w:val="32"/>
                <w:szCs w:val="32"/>
              </w:rPr>
            </w:pPr>
            <w:r w:rsidRPr="00090B6F">
              <w:rPr>
                <w:bCs/>
                <w:i/>
                <w:iCs/>
                <w:sz w:val="32"/>
                <w:szCs w:val="32"/>
              </w:rPr>
              <w:t>11.55 – 12.15</w:t>
            </w:r>
          </w:p>
        </w:tc>
      </w:tr>
      <w:tr w:rsidR="00090B6F" w:rsidRPr="00DD3F8B" w14:paraId="5E2EABC5" w14:textId="0E74AD93" w:rsidTr="00090B6F">
        <w:tc>
          <w:tcPr>
            <w:tcW w:w="1363" w:type="pct"/>
            <w:vMerge w:val="restart"/>
            <w:shd w:val="clear" w:color="auto" w:fill="D0CECE" w:themeFill="background2" w:themeFillShade="E6"/>
            <w:vAlign w:val="center"/>
          </w:tcPr>
          <w:p w14:paraId="759C1DEB" w14:textId="0A0CA993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3</w:t>
            </w:r>
            <w:r w:rsidRPr="00DD3F8B">
              <w:rPr>
                <w:bCs/>
                <w:sz w:val="32"/>
                <w:szCs w:val="32"/>
              </w:rPr>
              <w:t xml:space="preserve"> пара</w:t>
            </w: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0134B5CA" w14:textId="298C83B1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7D06D9CE" w14:textId="6A484CA2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12.40-13.25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2D3397DA" w14:textId="4E1EAE0A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12.15-12.55</w:t>
            </w:r>
          </w:p>
        </w:tc>
      </w:tr>
      <w:tr w:rsidR="00090B6F" w:rsidRPr="00DD3F8B" w14:paraId="6AC23E48" w14:textId="2F55498F" w:rsidTr="00090B6F">
        <w:tc>
          <w:tcPr>
            <w:tcW w:w="1363" w:type="pct"/>
            <w:vMerge/>
            <w:shd w:val="clear" w:color="auto" w:fill="D0CECE" w:themeFill="background2" w:themeFillShade="E6"/>
            <w:vAlign w:val="center"/>
          </w:tcPr>
          <w:p w14:paraId="51C8B4C3" w14:textId="72B0C4C8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1BCB8BE3" w14:textId="3733EA6B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1F192F1C" w14:textId="0B3C60EB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13.35 – 14.20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75F3B1BC" w14:textId="1D8F46C0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13.00 – 13.40</w:t>
            </w:r>
          </w:p>
        </w:tc>
      </w:tr>
      <w:tr w:rsidR="00090B6F" w:rsidRPr="00DD3F8B" w14:paraId="444BA2FD" w14:textId="20F681BE" w:rsidTr="00090B6F">
        <w:tc>
          <w:tcPr>
            <w:tcW w:w="1363" w:type="pct"/>
            <w:vMerge w:val="restart"/>
            <w:vAlign w:val="center"/>
          </w:tcPr>
          <w:p w14:paraId="3F8096E9" w14:textId="7012A3F2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4</w:t>
            </w:r>
            <w:r w:rsidRPr="00DD3F8B">
              <w:rPr>
                <w:bCs/>
                <w:sz w:val="32"/>
                <w:szCs w:val="32"/>
              </w:rPr>
              <w:t xml:space="preserve"> пара</w:t>
            </w:r>
          </w:p>
        </w:tc>
        <w:tc>
          <w:tcPr>
            <w:tcW w:w="632" w:type="pct"/>
            <w:vAlign w:val="center"/>
          </w:tcPr>
          <w:p w14:paraId="432A2EA1" w14:textId="0EA4F3B2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 урок</w:t>
            </w:r>
          </w:p>
        </w:tc>
        <w:tc>
          <w:tcPr>
            <w:tcW w:w="1513" w:type="pct"/>
            <w:vAlign w:val="center"/>
          </w:tcPr>
          <w:p w14:paraId="0549EF48" w14:textId="74B4FBB7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14.30 -15.15</w:t>
            </w:r>
          </w:p>
        </w:tc>
        <w:tc>
          <w:tcPr>
            <w:tcW w:w="1492" w:type="pct"/>
            <w:vAlign w:val="center"/>
          </w:tcPr>
          <w:p w14:paraId="2BDC2706" w14:textId="7AA318BF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13.45 -14.25</w:t>
            </w:r>
          </w:p>
        </w:tc>
      </w:tr>
      <w:tr w:rsidR="00090B6F" w:rsidRPr="00DD3F8B" w14:paraId="32D361D0" w14:textId="37D1D238" w:rsidTr="00090B6F">
        <w:tc>
          <w:tcPr>
            <w:tcW w:w="1363" w:type="pct"/>
            <w:vMerge/>
            <w:vAlign w:val="center"/>
          </w:tcPr>
          <w:p w14:paraId="518BA8D5" w14:textId="77777777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</w:p>
        </w:tc>
        <w:tc>
          <w:tcPr>
            <w:tcW w:w="632" w:type="pct"/>
            <w:vAlign w:val="center"/>
          </w:tcPr>
          <w:p w14:paraId="75D8D6E1" w14:textId="725C47B8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 урок</w:t>
            </w:r>
          </w:p>
        </w:tc>
        <w:tc>
          <w:tcPr>
            <w:tcW w:w="1513" w:type="pct"/>
            <w:vAlign w:val="center"/>
          </w:tcPr>
          <w:p w14:paraId="1AB87E56" w14:textId="48D8325A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15.25 -16.10</w:t>
            </w:r>
          </w:p>
        </w:tc>
        <w:tc>
          <w:tcPr>
            <w:tcW w:w="1492" w:type="pct"/>
            <w:vAlign w:val="center"/>
          </w:tcPr>
          <w:p w14:paraId="077A7B4D" w14:textId="3493E2E4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14.30 -15.10</w:t>
            </w:r>
          </w:p>
        </w:tc>
      </w:tr>
      <w:tr w:rsidR="00090B6F" w:rsidRPr="00DD3F8B" w14:paraId="47958926" w14:textId="00D8DAFF" w:rsidTr="00090B6F">
        <w:tc>
          <w:tcPr>
            <w:tcW w:w="1363" w:type="pct"/>
            <w:vMerge w:val="restart"/>
            <w:shd w:val="clear" w:color="auto" w:fill="D0CECE" w:themeFill="background2" w:themeFillShade="E6"/>
            <w:vAlign w:val="center"/>
          </w:tcPr>
          <w:p w14:paraId="24B8AF36" w14:textId="27619E2B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5</w:t>
            </w:r>
            <w:r w:rsidRPr="00DD3F8B">
              <w:rPr>
                <w:bCs/>
                <w:sz w:val="32"/>
                <w:szCs w:val="32"/>
              </w:rPr>
              <w:t xml:space="preserve"> пара</w:t>
            </w: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5C26624A" w14:textId="6925B7B2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7EFCEE86" w14:textId="03E4B2CD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16.20 -17.05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1A560796" w14:textId="77AC20A9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15.15-15.55</w:t>
            </w:r>
          </w:p>
        </w:tc>
      </w:tr>
      <w:tr w:rsidR="00090B6F" w:rsidRPr="00DD3F8B" w14:paraId="003EA14E" w14:textId="716DB9A4" w:rsidTr="00090B6F">
        <w:tc>
          <w:tcPr>
            <w:tcW w:w="1363" w:type="pct"/>
            <w:vMerge/>
            <w:shd w:val="clear" w:color="auto" w:fill="D0CECE" w:themeFill="background2" w:themeFillShade="E6"/>
          </w:tcPr>
          <w:p w14:paraId="09A01AE1" w14:textId="77777777" w:rsidR="00090B6F" w:rsidRPr="00DD3F8B" w:rsidRDefault="00090B6F" w:rsidP="00DD3F8B">
            <w:pPr>
              <w:rPr>
                <w:bCs/>
                <w:sz w:val="32"/>
                <w:szCs w:val="32"/>
              </w:rPr>
            </w:pP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14:paraId="5E33F0EB" w14:textId="7DBEEB00" w:rsidR="00090B6F" w:rsidRPr="00DD3F8B" w:rsidRDefault="00090B6F" w:rsidP="00DD3F8B">
            <w:pPr>
              <w:jc w:val="center"/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2 урок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09AE56A5" w14:textId="216DEA75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DD3F8B">
              <w:rPr>
                <w:bCs/>
                <w:sz w:val="32"/>
                <w:szCs w:val="32"/>
              </w:rPr>
              <w:t>17.15 – 18.00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1977BE1B" w14:textId="10C8561C" w:rsidR="00090B6F" w:rsidRPr="00DD3F8B" w:rsidRDefault="00090B6F" w:rsidP="00090B6F">
            <w:pPr>
              <w:rPr>
                <w:bCs/>
                <w:sz w:val="32"/>
                <w:szCs w:val="32"/>
              </w:rPr>
            </w:pPr>
            <w:r w:rsidRPr="00090B6F">
              <w:rPr>
                <w:bCs/>
                <w:sz w:val="32"/>
                <w:szCs w:val="32"/>
              </w:rPr>
              <w:t>16.00 – 16.40</w:t>
            </w:r>
          </w:p>
        </w:tc>
      </w:tr>
    </w:tbl>
    <w:p w14:paraId="2E82D062" w14:textId="77777777" w:rsidR="00090B6F" w:rsidRDefault="00090B6F" w:rsidP="00090B6F">
      <w:pPr>
        <w:jc w:val="center"/>
        <w:rPr>
          <w:sz w:val="40"/>
          <w:szCs w:val="40"/>
        </w:rPr>
      </w:pPr>
    </w:p>
    <w:p w14:paraId="5DE5FC62" w14:textId="77777777" w:rsidR="00C51D06" w:rsidRPr="00090B6F" w:rsidRDefault="00C51D06"/>
    <w:sectPr w:rsidR="00C51D06" w:rsidRPr="00090B6F" w:rsidSect="00090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8B"/>
    <w:rsid w:val="00090B6F"/>
    <w:rsid w:val="00C51D06"/>
    <w:rsid w:val="00DD3F8B"/>
    <w:rsid w:val="00E11A03"/>
    <w:rsid w:val="00F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DD12"/>
  <w15:chartTrackingRefBased/>
  <w15:docId w15:val="{609DFF6B-6A75-4B74-AD9F-0F1B884B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Федосеева</dc:creator>
  <cp:keywords/>
  <dc:description/>
  <cp:lastModifiedBy>Дарья Федосеева</cp:lastModifiedBy>
  <cp:revision>1</cp:revision>
  <dcterms:created xsi:type="dcterms:W3CDTF">2024-09-09T01:09:00Z</dcterms:created>
  <dcterms:modified xsi:type="dcterms:W3CDTF">2024-09-09T01:26:00Z</dcterms:modified>
</cp:coreProperties>
</file>